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0" w:hanging="320" w:hangingChars="10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“珍惜资源从我做起”绘画、短视频</w:t>
      </w:r>
    </w:p>
    <w:p>
      <w:pPr>
        <w:ind w:left="280" w:hanging="320" w:hangingChars="1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活动获奖名单</w:t>
      </w:r>
    </w:p>
    <w:tbl>
      <w:tblPr>
        <w:tblStyle w:val="3"/>
        <w:tblW w:w="522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9"/>
        <w:gridCol w:w="2970"/>
        <w:gridCol w:w="2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参赛方式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参赛人员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一等奖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池玲玲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坚民鑫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二等奖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贺小凤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王贝妮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刘肖晓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刘亚霏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三等奖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丁雅旋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唐正坤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周梦婷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黄佳佳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陈金苹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郭多文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</w:rPr>
              <w:t>优秀奖</w:t>
            </w: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丁文乐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孙金欢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刘亚霏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王瑞霞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郭欣欣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余淑婷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余美惠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刘湾湾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曹锡子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666" w:type="pct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666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个人</w:t>
            </w:r>
          </w:p>
        </w:tc>
        <w:tc>
          <w:tcPr>
            <w:tcW w:w="1667" w:type="pct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陈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</w:rPr>
              <w:t>茜</w:t>
            </w:r>
          </w:p>
        </w:tc>
      </w:tr>
    </w:tbl>
    <w:p>
      <w:pPr>
        <w:ind w:left="280" w:hanging="320" w:hangingChars="10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8049CE"/>
    <w:rsid w:val="3D80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2021-11-23T12:49:00Z</dcterms:created>
  <dc:creator>Arui</dc:creator>
  <cp:lastModifiedBy>Arui</cp:lastModifiedBy>
  <dcterms:modified xsi:type="dcterms:W3CDTF">2021-11-23T12:50:34Z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5E612AC66B5445D9B31312383FD7381B</vt:lpwstr>
  </property>
</Properties>
</file>