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36" w:rsidRDefault="00D15236" w:rsidP="00D15236">
      <w:pPr>
        <w:jc w:val="center"/>
        <w:rPr>
          <w:rFonts w:ascii="仿宋_GB2312" w:eastAsia="仿宋_GB2312" w:hAnsi="仿宋_GB2312" w:cs="仿宋_GB2312" w:hint="eastAsia"/>
          <w:b/>
          <w:w w:val="9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w w:val="90"/>
          <w:sz w:val="36"/>
          <w:szCs w:val="36"/>
        </w:rPr>
        <w:t>先进个人具体评奖标准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322"/>
        <w:gridCol w:w="6825"/>
        <w:gridCol w:w="4027"/>
      </w:tblGrid>
      <w:tr w:rsidR="00D15236" w:rsidTr="00307BC9">
        <w:tc>
          <w:tcPr>
            <w:tcW w:w="3322" w:type="dxa"/>
          </w:tcPr>
          <w:p w:rsidR="00D15236" w:rsidRDefault="00D15236" w:rsidP="00307BC9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考评项目</w:t>
            </w:r>
          </w:p>
        </w:tc>
        <w:tc>
          <w:tcPr>
            <w:tcW w:w="6825" w:type="dxa"/>
          </w:tcPr>
          <w:p w:rsidR="00D15236" w:rsidRDefault="00D15236" w:rsidP="00307BC9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考评要求</w:t>
            </w:r>
          </w:p>
        </w:tc>
        <w:tc>
          <w:tcPr>
            <w:tcW w:w="4027" w:type="dxa"/>
          </w:tcPr>
          <w:p w:rsidR="00D15236" w:rsidRDefault="00D15236" w:rsidP="00307BC9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考评得分</w:t>
            </w:r>
          </w:p>
        </w:tc>
      </w:tr>
      <w:tr w:rsidR="00D15236" w:rsidTr="00307BC9">
        <w:tc>
          <w:tcPr>
            <w:tcW w:w="3322" w:type="dxa"/>
            <w:vMerge w:val="restart"/>
            <w:vAlign w:val="center"/>
          </w:tcPr>
          <w:p w:rsidR="00D15236" w:rsidRDefault="00D15236" w:rsidP="00307BC9">
            <w:pPr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  <w:t>评分标准</w:t>
            </w:r>
          </w:p>
        </w:tc>
        <w:tc>
          <w:tcPr>
            <w:tcW w:w="6825" w:type="dxa"/>
            <w:vAlign w:val="center"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1.实践活动中有着突出表现，得到实践单位好评，产生一定的社会反响</w:t>
            </w:r>
          </w:p>
        </w:tc>
        <w:tc>
          <w:tcPr>
            <w:tcW w:w="4027" w:type="dxa"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</w:p>
        </w:tc>
      </w:tr>
      <w:tr w:rsidR="00D15236" w:rsidTr="00307BC9">
        <w:tc>
          <w:tcPr>
            <w:tcW w:w="3322" w:type="dxa"/>
            <w:vMerge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</w:p>
        </w:tc>
        <w:tc>
          <w:tcPr>
            <w:tcW w:w="6825" w:type="dxa"/>
            <w:vAlign w:val="center"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2.实践中能够发扬吃苦耐劳、团结合作、勇于创新的精神</w:t>
            </w:r>
          </w:p>
        </w:tc>
        <w:tc>
          <w:tcPr>
            <w:tcW w:w="4027" w:type="dxa"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</w:p>
        </w:tc>
      </w:tr>
      <w:tr w:rsidR="00D15236" w:rsidTr="00307BC9">
        <w:tc>
          <w:tcPr>
            <w:tcW w:w="3322" w:type="dxa"/>
            <w:vMerge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</w:p>
        </w:tc>
        <w:tc>
          <w:tcPr>
            <w:tcW w:w="6825" w:type="dxa"/>
            <w:vAlign w:val="center"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3.取得具有较高价值的个人成果</w:t>
            </w:r>
          </w:p>
        </w:tc>
        <w:tc>
          <w:tcPr>
            <w:tcW w:w="4027" w:type="dxa"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</w:p>
        </w:tc>
      </w:tr>
      <w:tr w:rsidR="00D15236" w:rsidTr="00307BC9">
        <w:tc>
          <w:tcPr>
            <w:tcW w:w="3322" w:type="dxa"/>
            <w:vMerge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</w:p>
        </w:tc>
        <w:tc>
          <w:tcPr>
            <w:tcW w:w="6825" w:type="dxa"/>
            <w:vAlign w:val="center"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4.参加团队实践的，发扬团队精神，在团队中表现突出，圆满完成各项任务，对团队工作尽职尽责，对团队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积极贡献</w:t>
            </w:r>
          </w:p>
        </w:tc>
        <w:tc>
          <w:tcPr>
            <w:tcW w:w="4027" w:type="dxa"/>
          </w:tcPr>
          <w:p w:rsidR="00D15236" w:rsidRDefault="00D15236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32"/>
                <w:szCs w:val="32"/>
              </w:rPr>
            </w:pPr>
          </w:p>
        </w:tc>
      </w:tr>
    </w:tbl>
    <w:p w:rsidR="00C858E3" w:rsidRPr="00D15236" w:rsidRDefault="00C858E3">
      <w:bookmarkStart w:id="0" w:name="_GoBack"/>
      <w:bookmarkEnd w:id="0"/>
    </w:p>
    <w:sectPr w:rsidR="00C858E3" w:rsidRPr="00D15236" w:rsidSect="00D152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36"/>
    <w:rsid w:val="00C858E3"/>
    <w:rsid w:val="00D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E7BFF-F636-4B1E-89C9-204D4E92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5236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236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2019-10-25T03:30:00Z</dcterms:created>
  <dcterms:modified xsi:type="dcterms:W3CDTF">2019-10-25T03:30:00Z</dcterms:modified>
</cp:coreProperties>
</file>