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11" w:rsidRDefault="00D91B11" w:rsidP="00D91B11">
      <w:pPr>
        <w:widowControl/>
        <w:spacing w:line="560" w:lineRule="exact"/>
        <w:jc w:val="center"/>
        <w:rPr>
          <w:rFonts w:ascii="宋体" w:hAnsi="宋体" w:cs="宋体" w:hint="eastAsia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sz w:val="32"/>
          <w:szCs w:val="32"/>
        </w:rPr>
        <w:t>蚌埠学院2019年艺术教育公共选修课程一览表</w:t>
      </w:r>
    </w:p>
    <w:tbl>
      <w:tblPr>
        <w:tblW w:w="8374" w:type="dxa"/>
        <w:jc w:val="center"/>
        <w:tblLook w:val="0000" w:firstRow="0" w:lastRow="0" w:firstColumn="0" w:lastColumn="0" w:noHBand="0" w:noVBand="0"/>
      </w:tblPr>
      <w:tblGrid>
        <w:gridCol w:w="719"/>
        <w:gridCol w:w="4820"/>
        <w:gridCol w:w="2835"/>
      </w:tblGrid>
      <w:tr w:rsidR="00D91B11" w:rsidTr="004551B4">
        <w:trPr>
          <w:trHeight w:val="69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任课教师</w:t>
            </w:r>
          </w:p>
        </w:tc>
      </w:tr>
      <w:tr w:rsidR="00D91B11" w:rsidTr="004551B4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文学心理学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国庆</w:t>
            </w:r>
          </w:p>
        </w:tc>
      </w:tr>
      <w:tr w:rsidR="00D91B11" w:rsidTr="004551B4">
        <w:trPr>
          <w:trHeight w:val="70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张爱玲的文学人生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袁媛</w:t>
            </w:r>
          </w:p>
        </w:tc>
      </w:tr>
      <w:tr w:rsidR="00D91B11" w:rsidTr="004551B4">
        <w:trPr>
          <w:trHeight w:val="70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中国古代神话赏析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李艳洁</w:t>
            </w:r>
            <w:proofErr w:type="gramEnd"/>
          </w:p>
        </w:tc>
      </w:tr>
      <w:tr w:rsidR="00D91B11" w:rsidTr="004551B4">
        <w:trPr>
          <w:trHeight w:val="69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中国古代小说鉴赏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朱家席</w:t>
            </w:r>
          </w:p>
        </w:tc>
      </w:tr>
      <w:tr w:rsidR="00D91B11" w:rsidTr="004551B4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电视栏目赏析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张迪迪</w:t>
            </w:r>
          </w:p>
        </w:tc>
      </w:tr>
      <w:tr w:rsidR="00D91B11" w:rsidTr="004551B4">
        <w:trPr>
          <w:trHeight w:val="7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广告创意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王葆慧</w:t>
            </w:r>
            <w:proofErr w:type="gramEnd"/>
          </w:p>
        </w:tc>
      </w:tr>
      <w:tr w:rsidR="00D91B11" w:rsidTr="004551B4">
        <w:trPr>
          <w:trHeight w:val="6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服艺术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十五讲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毛星懿</w:t>
            </w:r>
          </w:p>
        </w:tc>
      </w:tr>
      <w:tr w:rsidR="00D91B11" w:rsidTr="004551B4">
        <w:trPr>
          <w:trHeight w:val="6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礼仪解码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杨安升</w:t>
            </w:r>
          </w:p>
        </w:tc>
      </w:tr>
      <w:tr w:rsidR="00D91B11" w:rsidTr="004551B4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影视人物化妆造型赏析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程思源</w:t>
            </w:r>
          </w:p>
        </w:tc>
      </w:tr>
      <w:tr w:rsidR="00D91B11" w:rsidTr="004551B4">
        <w:trPr>
          <w:trHeight w:val="7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央视著名主持人的口才艺术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张潇月</w:t>
            </w:r>
          </w:p>
        </w:tc>
      </w:tr>
      <w:tr w:rsidR="00D91B11" w:rsidTr="004551B4">
        <w:trPr>
          <w:trHeight w:val="6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中外著名导演及其代表作品赏析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张潇月</w:t>
            </w:r>
          </w:p>
        </w:tc>
      </w:tr>
      <w:tr w:rsidR="00D91B11" w:rsidTr="004551B4">
        <w:trPr>
          <w:trHeight w:val="7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中外精品电视剧赏析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袁晓帅</w:t>
            </w:r>
          </w:p>
        </w:tc>
      </w:tr>
      <w:tr w:rsidR="00D91B11" w:rsidTr="004551B4">
        <w:trPr>
          <w:trHeight w:val="6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中外名著欣赏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洪何苗</w:t>
            </w:r>
            <w:proofErr w:type="gramEnd"/>
          </w:p>
        </w:tc>
      </w:tr>
      <w:tr w:rsidR="00D91B11" w:rsidTr="004551B4">
        <w:trPr>
          <w:trHeight w:val="6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张迪迪</w:t>
            </w:r>
          </w:p>
        </w:tc>
      </w:tr>
      <w:tr w:rsidR="00D91B11" w:rsidTr="004551B4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广告欣赏与消费心理研究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张相蓉</w:t>
            </w:r>
            <w:proofErr w:type="gramEnd"/>
          </w:p>
        </w:tc>
      </w:tr>
      <w:tr w:rsidR="00D91B11" w:rsidTr="004551B4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认知电影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张相蓉</w:t>
            </w:r>
            <w:proofErr w:type="gramEnd"/>
          </w:p>
        </w:tc>
      </w:tr>
      <w:tr w:rsidR="00D91B11" w:rsidTr="004551B4">
        <w:trPr>
          <w:trHeight w:val="7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社会心理学专题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邵义仙</w:t>
            </w:r>
          </w:p>
        </w:tc>
      </w:tr>
      <w:tr w:rsidR="00D91B11" w:rsidTr="004551B4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跨文化心理学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杨小云</w:t>
            </w:r>
          </w:p>
        </w:tc>
      </w:tr>
      <w:tr w:rsidR="00D91B11" w:rsidTr="004551B4">
        <w:trPr>
          <w:trHeight w:val="7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插画艺术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葛田田</w:t>
            </w:r>
          </w:p>
        </w:tc>
      </w:tr>
      <w:tr w:rsidR="00D91B11" w:rsidTr="004551B4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服饰美学与礼仪文化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李文帅</w:t>
            </w:r>
            <w:proofErr w:type="gramEnd"/>
          </w:p>
        </w:tc>
      </w:tr>
      <w:tr w:rsidR="00D91B11" w:rsidTr="004551B4">
        <w:trPr>
          <w:trHeight w:val="69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硬笔书法赏析与临习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陆黛灵</w:t>
            </w:r>
            <w:proofErr w:type="gramEnd"/>
          </w:p>
        </w:tc>
      </w:tr>
      <w:tr w:rsidR="00D91B11" w:rsidTr="004551B4">
        <w:trPr>
          <w:trHeight w:val="70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陶瓷艺术鉴赏与制作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周光云</w:t>
            </w:r>
          </w:p>
        </w:tc>
      </w:tr>
      <w:tr w:rsidR="00D91B11" w:rsidTr="004551B4">
        <w:trPr>
          <w:trHeight w:val="7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电影作品赏析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何秋言</w:t>
            </w:r>
            <w:proofErr w:type="gramEnd"/>
          </w:p>
        </w:tc>
      </w:tr>
      <w:tr w:rsidR="00D91B11" w:rsidTr="004551B4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风音乐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赏析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王敬</w:t>
            </w:r>
          </w:p>
        </w:tc>
      </w:tr>
      <w:tr w:rsidR="00D91B11" w:rsidTr="004551B4">
        <w:trPr>
          <w:trHeight w:val="6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创新思维方法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黎欣</w:t>
            </w:r>
            <w:proofErr w:type="gramEnd"/>
          </w:p>
        </w:tc>
      </w:tr>
      <w:tr w:rsidR="00D91B11" w:rsidTr="004551B4">
        <w:trPr>
          <w:trHeight w:val="7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逻辑学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秦蔚</w:t>
            </w:r>
            <w:proofErr w:type="gramEnd"/>
          </w:p>
        </w:tc>
      </w:tr>
      <w:tr w:rsidR="00D91B11" w:rsidTr="004551B4">
        <w:trPr>
          <w:trHeight w:val="6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解读身体语言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张晓娜</w:t>
            </w:r>
          </w:p>
        </w:tc>
      </w:tr>
      <w:tr w:rsidR="00D91B11" w:rsidTr="004551B4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民俗传统与现代生活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谢政伟</w:t>
            </w:r>
          </w:p>
        </w:tc>
      </w:tr>
      <w:tr w:rsidR="00D91B11" w:rsidTr="004551B4">
        <w:trPr>
          <w:trHeight w:val="7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趣解中国古代文化常识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D91B11" w:rsidTr="004551B4">
        <w:trPr>
          <w:trHeight w:val="697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金庸作品欣赏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刘斯文</w:t>
            </w:r>
          </w:p>
        </w:tc>
      </w:tr>
      <w:tr w:rsidR="00D91B11" w:rsidTr="004551B4">
        <w:trPr>
          <w:trHeight w:val="698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高善春</w:t>
            </w:r>
            <w:proofErr w:type="gramEnd"/>
          </w:p>
        </w:tc>
      </w:tr>
      <w:tr w:rsidR="00D91B11" w:rsidTr="004551B4">
        <w:trPr>
          <w:trHeight w:val="6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书法（毛笔）俱乐部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吴前进</w:t>
            </w:r>
            <w:proofErr w:type="gramEnd"/>
          </w:p>
        </w:tc>
      </w:tr>
      <w:tr w:rsidR="00D91B11" w:rsidTr="004551B4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视觉艺术俱乐部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刘鹏</w:t>
            </w:r>
          </w:p>
        </w:tc>
      </w:tr>
      <w:tr w:rsidR="00D91B11" w:rsidTr="004551B4">
        <w:trPr>
          <w:trHeight w:val="7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航拍艺术俱乐部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汪红红</w:t>
            </w:r>
          </w:p>
        </w:tc>
      </w:tr>
      <w:tr w:rsidR="00D91B11" w:rsidTr="004551B4">
        <w:trPr>
          <w:trHeight w:val="69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体育舞蹈俱乐部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林霄</w:t>
            </w:r>
            <w:proofErr w:type="gramEnd"/>
          </w:p>
        </w:tc>
      </w:tr>
      <w:tr w:rsidR="00D91B11" w:rsidTr="004551B4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创意手工俱乐部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张相蓉</w:t>
            </w:r>
            <w:proofErr w:type="gramEnd"/>
          </w:p>
        </w:tc>
      </w:tr>
      <w:tr w:rsidR="00D91B11" w:rsidTr="004551B4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短视频俱乐部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张迪迪</w:t>
            </w:r>
          </w:p>
        </w:tc>
      </w:tr>
      <w:tr w:rsidR="00D91B11" w:rsidTr="004551B4">
        <w:trPr>
          <w:trHeight w:val="69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漆艺俱乐部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马彦</w:t>
            </w:r>
          </w:p>
        </w:tc>
      </w:tr>
      <w:tr w:rsidR="00D91B11" w:rsidTr="004551B4">
        <w:trPr>
          <w:trHeight w:val="7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绘画俱乐部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柏杉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杉</w:t>
            </w:r>
            <w:proofErr w:type="gramEnd"/>
          </w:p>
        </w:tc>
      </w:tr>
      <w:tr w:rsidR="00D91B11" w:rsidTr="004551B4">
        <w:trPr>
          <w:trHeight w:val="7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陶艺俱乐部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周光云</w:t>
            </w:r>
          </w:p>
        </w:tc>
      </w:tr>
      <w:tr w:rsidR="00D91B11" w:rsidTr="004551B4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国学经典俱乐部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李艳洁</w:t>
            </w:r>
            <w:proofErr w:type="gramEnd"/>
          </w:p>
        </w:tc>
      </w:tr>
      <w:tr w:rsidR="00D91B11" w:rsidTr="004551B4">
        <w:trPr>
          <w:trHeight w:val="7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礼仪文化俱乐部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田万惠</w:t>
            </w:r>
          </w:p>
        </w:tc>
      </w:tr>
      <w:tr w:rsidR="00D91B11" w:rsidTr="004551B4">
        <w:trPr>
          <w:trHeight w:val="6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语言艺术俱乐部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陈珂</w:t>
            </w:r>
          </w:p>
        </w:tc>
      </w:tr>
      <w:tr w:rsidR="00D91B11" w:rsidTr="004551B4">
        <w:trPr>
          <w:trHeight w:val="70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诗文俱乐部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袁媛</w:t>
            </w:r>
          </w:p>
        </w:tc>
      </w:tr>
      <w:tr w:rsidR="00D91B11" w:rsidTr="004551B4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摄影俱乐部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祝含怡</w:t>
            </w:r>
          </w:p>
        </w:tc>
      </w:tr>
      <w:tr w:rsidR="00D91B11" w:rsidTr="004551B4">
        <w:trPr>
          <w:trHeight w:val="7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摄影俱乐部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邵建荣</w:t>
            </w:r>
          </w:p>
        </w:tc>
      </w:tr>
      <w:tr w:rsidR="00D91B11" w:rsidTr="004551B4">
        <w:trPr>
          <w:trHeight w:val="6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摄影俱乐部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王慧</w:t>
            </w:r>
          </w:p>
        </w:tc>
      </w:tr>
      <w:tr w:rsidR="00D91B11" w:rsidTr="004551B4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摄影俱乐部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陈晓吾</w:t>
            </w:r>
          </w:p>
        </w:tc>
      </w:tr>
      <w:tr w:rsidR="00D91B11" w:rsidTr="004551B4">
        <w:trPr>
          <w:trHeight w:val="7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网络文学俱乐部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王华</w:t>
            </w:r>
          </w:p>
        </w:tc>
      </w:tr>
      <w:tr w:rsidR="00D91B11" w:rsidTr="004551B4">
        <w:trPr>
          <w:trHeight w:val="6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中国舞俱乐部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张楚楚</w:t>
            </w:r>
          </w:p>
        </w:tc>
      </w:tr>
      <w:tr w:rsidR="00D91B11" w:rsidTr="004551B4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中国舞俱乐部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罗希</w:t>
            </w:r>
          </w:p>
        </w:tc>
      </w:tr>
      <w:tr w:rsidR="00D91B11" w:rsidTr="004551B4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声乐俱乐部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陈继银</w:t>
            </w:r>
          </w:p>
        </w:tc>
      </w:tr>
      <w:tr w:rsidR="00D91B11" w:rsidTr="004551B4">
        <w:trPr>
          <w:trHeight w:val="7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SevenTone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流行歌曲演唱俱乐部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芦宇</w:t>
            </w:r>
            <w:proofErr w:type="gramEnd"/>
          </w:p>
        </w:tc>
      </w:tr>
      <w:tr w:rsidR="00D91B11" w:rsidTr="004551B4">
        <w:trPr>
          <w:trHeight w:val="69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古典音乐俱乐部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张永芳</w:t>
            </w:r>
          </w:p>
        </w:tc>
      </w:tr>
      <w:tr w:rsidR="00D91B11" w:rsidTr="004551B4">
        <w:trPr>
          <w:trHeight w:val="6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书法（硬笔）俱乐部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1B11" w:rsidRDefault="00D91B11" w:rsidP="004551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胡志祥</w:t>
            </w:r>
          </w:p>
        </w:tc>
      </w:tr>
    </w:tbl>
    <w:p w:rsidR="00C858E3" w:rsidRDefault="00C858E3"/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1"/>
    <w:rsid w:val="00C858E3"/>
    <w:rsid w:val="00D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263A-3AAB-40E5-B7C2-32793F24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1B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2019-10-30T04:01:00Z</dcterms:created>
  <dcterms:modified xsi:type="dcterms:W3CDTF">2019-10-30T04:01:00Z</dcterms:modified>
</cp:coreProperties>
</file>