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szCs w:val="32"/>
        </w:rPr>
        <w:t>蚌埠学院第三届工程测量大赛报名表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132"/>
        <w:gridCol w:w="1133"/>
        <w:gridCol w:w="1133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参赛小组编号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年级、专业、班级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组员</w:t>
            </w: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组员</w:t>
            </w: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组员</w:t>
            </w: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组长联系方式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03E3D"/>
    <w:rsid w:val="01C03E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2018-05-29T09:26:00Z</dcterms:created>
  <dc:creator>QRQXY</dc:creator>
  <cp:lastModifiedBy>QRQXY</cp:lastModifiedBy>
  <dcterms:modified xsi:type="dcterms:W3CDTF">2018-05-29T09:26:39Z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