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both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center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2018届毕业生团员名册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both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团支部名称：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 xml:space="preserve">            团员数：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40" w:lineRule="exact"/>
        <w:jc w:val="both"/>
        <w:textAlignment w:val="auto"/>
        <w:outlineLvl w:val="9"/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val="en-US" w:eastAsia="zh-CN"/>
        </w:rPr>
        <w:t>备注：请按学号顺序填写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160" w:lineRule="exact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522B4"/>
    <w:rsid w:val="48B522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2018-06-06T00:59:00Z</dcterms:created>
  <dc:creator>Administrator</dc:creator>
  <cp:lastModifiedBy>Administrator</cp:lastModifiedBy>
  <dcterms:modified xsi:type="dcterms:W3CDTF">2018-06-06T00:59:33Z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