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蚌埠学院共青团组织开展“学党史、强信念、跟党走”学习教育工作方案</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根据团中央、团省委、学校党委</w:t>
      </w:r>
      <w:r>
        <w:rPr>
          <w:rFonts w:hint="eastAsia" w:ascii="仿宋_GB2312" w:hAnsi="仿宋_GB2312" w:eastAsia="仿宋_GB2312" w:cs="仿宋_GB2312"/>
          <w:b w:val="0"/>
          <w:bCs w:val="0"/>
          <w:sz w:val="32"/>
          <w:szCs w:val="32"/>
          <w:lang w:eastAsia="zh-CN"/>
        </w:rPr>
        <w:t>开展党史</w:t>
      </w:r>
      <w:r>
        <w:rPr>
          <w:rFonts w:hint="eastAsia" w:ascii="仿宋_GB2312" w:hAnsi="仿宋_GB2312" w:eastAsia="仿宋_GB2312" w:cs="仿宋_GB2312"/>
          <w:b w:val="0"/>
          <w:bCs w:val="0"/>
          <w:sz w:val="32"/>
          <w:szCs w:val="32"/>
        </w:rPr>
        <w:t>学习教育部署安排，校团委</w:t>
      </w:r>
      <w:r>
        <w:rPr>
          <w:rFonts w:hint="eastAsia" w:ascii="仿宋_GB2312" w:hAnsi="仿宋_GB2312" w:eastAsia="仿宋_GB2312" w:cs="仿宋_GB2312"/>
          <w:b w:val="0"/>
          <w:bCs w:val="0"/>
          <w:sz w:val="32"/>
          <w:szCs w:val="32"/>
          <w:lang w:eastAsia="zh-CN"/>
        </w:rPr>
        <w:t>紧紧围绕学史明理、学史增信、学史崇德、学史力行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教育引导学校</w:t>
      </w:r>
      <w:r>
        <w:rPr>
          <w:rFonts w:hint="eastAsia" w:ascii="仿宋_GB2312" w:hAnsi="仿宋_GB2312" w:eastAsia="仿宋_GB2312" w:cs="仿宋_GB2312"/>
          <w:b w:val="0"/>
          <w:bCs w:val="0"/>
          <w:sz w:val="32"/>
          <w:szCs w:val="32"/>
        </w:rPr>
        <w:t>广大团员青年</w:t>
      </w:r>
      <w:r>
        <w:rPr>
          <w:rFonts w:hint="eastAsia" w:ascii="仿宋_GB2312" w:hAnsi="仿宋_GB2312" w:eastAsia="仿宋_GB2312" w:cs="仿宋_GB2312"/>
          <w:b w:val="0"/>
          <w:bCs w:val="0"/>
          <w:sz w:val="32"/>
          <w:szCs w:val="32"/>
          <w:lang w:eastAsia="zh-CN"/>
        </w:rPr>
        <w:t>了解党的光辉历史、感悟党的初心使命、领会党的创新理论、体会党的精神谱系、传承党的红色基因。</w:t>
      </w:r>
      <w:r>
        <w:rPr>
          <w:rFonts w:hint="eastAsia" w:ascii="仿宋_GB2312" w:hAnsi="仿宋_GB2312" w:eastAsia="仿宋_GB2312" w:cs="仿宋_GB2312"/>
          <w:b w:val="0"/>
          <w:bCs w:val="0"/>
          <w:sz w:val="32"/>
          <w:szCs w:val="32"/>
        </w:rPr>
        <w:t>现就学校共青团组织开展“学党史、强信念、跟党走”学习教育活动安排如下：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学党史、强信念、跟党走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二、活动对象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全校各级团组织和全体团员青年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在全校团员青年中开展“学党史明初心”“坚信念强使命”“青春心向党”三个方面</w:t>
      </w:r>
      <w:r>
        <w:rPr>
          <w:rFonts w:hint="eastAsia" w:ascii="仿宋_GB2312" w:hAnsi="仿宋_GB2312" w:eastAsia="仿宋_GB2312" w:cs="仿宋_GB2312"/>
          <w:b w:val="0"/>
          <w:bCs w:val="0"/>
          <w:color w:val="auto"/>
          <w:sz w:val="32"/>
          <w:szCs w:val="32"/>
          <w:lang w:val="en-US" w:eastAsia="zh-CN"/>
        </w:rPr>
        <w:t>共16项学</w:t>
      </w:r>
      <w:r>
        <w:rPr>
          <w:rFonts w:hint="eastAsia" w:ascii="仿宋_GB2312" w:hAnsi="仿宋_GB2312" w:eastAsia="仿宋_GB2312" w:cs="仿宋_GB2312"/>
          <w:b w:val="0"/>
          <w:bCs w:val="0"/>
          <w:sz w:val="32"/>
          <w:szCs w:val="32"/>
          <w:lang w:val="en-US" w:eastAsia="zh-CN"/>
        </w:rPr>
        <w:t>习教育活动。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（一）学党史明初心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组织引导全体青年学党史</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开展“1+1+</w:t>
      </w: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”学习活动。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依托一支队伍（大学生</w:t>
      </w:r>
      <w:r>
        <w:rPr>
          <w:rFonts w:hint="eastAsia" w:ascii="仿宋_GB2312" w:hAnsi="仿宋_GB2312" w:eastAsia="仿宋_GB2312" w:cs="仿宋_GB2312"/>
          <w:b w:val="0"/>
          <w:bCs w:val="0"/>
          <w:sz w:val="32"/>
          <w:szCs w:val="32"/>
          <w:lang w:val="en-US" w:eastAsia="zh-CN"/>
        </w:rPr>
        <w:t>党史宣讲团）</w:t>
      </w:r>
      <w:r>
        <w:rPr>
          <w:rFonts w:hint="default" w:ascii="仿宋_GB2312" w:hAnsi="仿宋_GB2312" w:eastAsia="仿宋_GB2312" w:cs="仿宋_GB2312"/>
          <w:b w:val="0"/>
          <w:bCs w:val="0"/>
          <w:sz w:val="32"/>
          <w:szCs w:val="32"/>
          <w:lang w:val="en-US" w:eastAsia="zh-CN"/>
        </w:rPr>
        <w:t>，策划打造一台党史主题故事汇演；举行一次入团仪式，通过集中举行严肃、庄严而富有教育意义的入团宣誓仪式，激励团员青年肩负历史责任、勇担党和国家重托。五大平台丰富学习形式，即依托“青年大学习”教育平台组织全校团员青年学党史，提升学习覆盖面和参与度；依托</w:t>
      </w:r>
      <w:r>
        <w:rPr>
          <w:rFonts w:hint="eastAsia" w:ascii="仿宋_GB2312" w:hAnsi="仿宋_GB2312" w:eastAsia="仿宋_GB2312" w:cs="仿宋_GB2312"/>
          <w:b w:val="0"/>
          <w:bCs w:val="0"/>
          <w:sz w:val="32"/>
          <w:szCs w:val="32"/>
          <w:lang w:val="en-US" w:eastAsia="zh-CN"/>
        </w:rPr>
        <w:t>团委新媒体中心</w:t>
      </w:r>
      <w:r>
        <w:rPr>
          <w:rFonts w:hint="default" w:ascii="仿宋_GB2312" w:hAnsi="仿宋_GB2312" w:eastAsia="仿宋_GB2312" w:cs="仿宋_GB2312"/>
          <w:b w:val="0"/>
          <w:bCs w:val="0"/>
          <w:sz w:val="32"/>
          <w:szCs w:val="32"/>
          <w:lang w:val="en-US" w:eastAsia="zh-CN"/>
        </w:rPr>
        <w:t>，设置专栏播报系列党史故事；依托</w:t>
      </w:r>
      <w:r>
        <w:rPr>
          <w:rFonts w:hint="eastAsia" w:ascii="仿宋_GB2312" w:hAnsi="仿宋_GB2312" w:eastAsia="仿宋_GB2312" w:cs="仿宋_GB2312"/>
          <w:b w:val="0"/>
          <w:bCs w:val="0"/>
          <w:sz w:val="32"/>
          <w:szCs w:val="32"/>
          <w:lang w:val="en-US" w:eastAsia="zh-CN"/>
        </w:rPr>
        <w:t>青马工程培训</w:t>
      </w:r>
      <w:r>
        <w:rPr>
          <w:rFonts w:hint="default" w:ascii="仿宋_GB2312" w:hAnsi="仿宋_GB2312" w:eastAsia="仿宋_GB2312" w:cs="仿宋_GB2312"/>
          <w:b w:val="0"/>
          <w:bCs w:val="0"/>
          <w:sz w:val="32"/>
          <w:szCs w:val="32"/>
          <w:lang w:val="en-US" w:eastAsia="zh-CN"/>
        </w:rPr>
        <w:t>平台，开展党史专题讲座与红色基因传承活动；依托</w:t>
      </w:r>
      <w:r>
        <w:rPr>
          <w:rFonts w:hint="eastAsia" w:ascii="仿宋_GB2312" w:hAnsi="仿宋_GB2312" w:eastAsia="仿宋_GB2312" w:cs="仿宋_GB2312"/>
          <w:b w:val="0"/>
          <w:bCs w:val="0"/>
          <w:sz w:val="32"/>
          <w:szCs w:val="32"/>
          <w:lang w:val="en-US" w:eastAsia="zh-CN"/>
        </w:rPr>
        <w:t>各级学生组织</w:t>
      </w:r>
      <w:r>
        <w:rPr>
          <w:rFonts w:hint="default" w:ascii="仿宋_GB2312" w:hAnsi="仿宋_GB2312" w:eastAsia="仿宋_GB2312" w:cs="仿宋_GB2312"/>
          <w:b w:val="0"/>
          <w:bCs w:val="0"/>
          <w:sz w:val="32"/>
          <w:szCs w:val="32"/>
          <w:lang w:val="en-US" w:eastAsia="zh-CN"/>
        </w:rPr>
        <w:t>平台，组织广</w:t>
      </w:r>
      <w:r>
        <w:rPr>
          <w:rFonts w:hint="eastAsia" w:ascii="仿宋_GB2312" w:hAnsi="仿宋_GB2312" w:eastAsia="仿宋_GB2312" w:cs="仿宋_GB2312"/>
          <w:b w:val="0"/>
          <w:bCs w:val="0"/>
          <w:sz w:val="32"/>
          <w:szCs w:val="32"/>
          <w:lang w:val="en-US" w:eastAsia="zh-CN"/>
        </w:rPr>
        <w:t>团员青年</w:t>
      </w:r>
      <w:r>
        <w:rPr>
          <w:rFonts w:hint="default" w:ascii="仿宋_GB2312" w:hAnsi="仿宋_GB2312" w:eastAsia="仿宋_GB2312" w:cs="仿宋_GB2312"/>
          <w:b w:val="0"/>
          <w:bCs w:val="0"/>
          <w:sz w:val="32"/>
          <w:szCs w:val="32"/>
          <w:lang w:val="en-US" w:eastAsia="zh-CN"/>
        </w:rPr>
        <w:t>通过创新创意</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书画动漫、音乐舞蹈等作品表达爱党情怀；依托</w:t>
      </w:r>
      <w:r>
        <w:rPr>
          <w:rFonts w:hint="eastAsia" w:ascii="仿宋_GB2312" w:hAnsi="仿宋_GB2312" w:eastAsia="仿宋_GB2312" w:cs="仿宋_GB2312"/>
          <w:b w:val="0"/>
          <w:bCs w:val="0"/>
          <w:sz w:val="32"/>
          <w:szCs w:val="32"/>
          <w:lang w:val="en-US" w:eastAsia="zh-CN"/>
        </w:rPr>
        <w:t>艺术教育俱乐部</w:t>
      </w:r>
      <w:r>
        <w:rPr>
          <w:rFonts w:hint="default" w:ascii="仿宋_GB2312" w:hAnsi="仿宋_GB2312" w:eastAsia="仿宋_GB2312" w:cs="仿宋_GB2312"/>
          <w:b w:val="0"/>
          <w:bCs w:val="0"/>
          <w:sz w:val="32"/>
          <w:szCs w:val="32"/>
          <w:lang w:val="en-US" w:eastAsia="zh-CN"/>
        </w:rPr>
        <w:t>平台，传唱红色歌曲，开展</w:t>
      </w:r>
      <w:r>
        <w:rPr>
          <w:rFonts w:hint="eastAsia" w:ascii="仿宋_GB2312" w:hAnsi="仿宋_GB2312" w:eastAsia="仿宋_GB2312" w:cs="仿宋_GB2312"/>
          <w:b w:val="0"/>
          <w:bCs w:val="0"/>
          <w:sz w:val="32"/>
          <w:szCs w:val="32"/>
          <w:lang w:val="en-US" w:eastAsia="zh-CN"/>
        </w:rPr>
        <w:t>“颂歌献给党”合唱比赛</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1.“讲党史故事 品红色经典”大学生党史宣讲团宣讲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依托大学生</w:t>
      </w:r>
      <w:r>
        <w:rPr>
          <w:rFonts w:hint="eastAsia" w:ascii="仿宋_GB2312" w:hAnsi="仿宋_GB2312" w:eastAsia="仿宋_GB2312" w:cs="仿宋_GB2312"/>
          <w:b w:val="0"/>
          <w:bCs w:val="0"/>
          <w:sz w:val="32"/>
          <w:szCs w:val="32"/>
          <w:lang w:val="en-US" w:eastAsia="zh-CN"/>
        </w:rPr>
        <w:t>党史</w:t>
      </w:r>
      <w:r>
        <w:rPr>
          <w:rFonts w:hint="default" w:ascii="仿宋_GB2312" w:hAnsi="仿宋_GB2312" w:eastAsia="仿宋_GB2312" w:cs="仿宋_GB2312"/>
          <w:b w:val="0"/>
          <w:bCs w:val="0"/>
          <w:sz w:val="32"/>
          <w:szCs w:val="32"/>
          <w:lang w:val="en-US" w:eastAsia="zh-CN"/>
        </w:rPr>
        <w:t>宣讲团</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以习近平新时代中国特色社会主义思想为指导，策划打造一台党史主题故事汇演，围绕中国共产党百年历史中涌现出的勇于牺牲、甘于奉献的先进典型和感人故事进行编排创作并展演</w:t>
      </w:r>
      <w:r>
        <w:rPr>
          <w:rFonts w:hint="eastAsia" w:ascii="仿宋_GB2312" w:hAnsi="仿宋_GB2312" w:eastAsia="仿宋_GB2312" w:cs="仿宋_GB2312"/>
          <w:b w:val="0"/>
          <w:bCs w:val="0"/>
          <w:sz w:val="32"/>
          <w:szCs w:val="32"/>
          <w:lang w:val="en-US" w:eastAsia="zh-CN"/>
        </w:rPr>
        <w:t>。（活动时间：5月-6月，责任单位：校团委宣传部、校大学生党史宣讲团）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2.新团员入团仪式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“五四”期间，</w:t>
      </w:r>
      <w:r>
        <w:rPr>
          <w:rFonts w:hint="eastAsia" w:ascii="仿宋_GB2312" w:hAnsi="仿宋_GB2312" w:eastAsia="仿宋_GB2312" w:cs="仿宋_GB2312"/>
          <w:b w:val="0"/>
          <w:bCs w:val="0"/>
          <w:sz w:val="32"/>
          <w:szCs w:val="32"/>
          <w:lang w:val="en-US" w:eastAsia="zh-CN"/>
        </w:rPr>
        <w:t>各学院</w:t>
      </w:r>
      <w:r>
        <w:rPr>
          <w:rFonts w:hint="default" w:ascii="仿宋_GB2312" w:hAnsi="仿宋_GB2312" w:eastAsia="仿宋_GB2312" w:cs="仿宋_GB2312"/>
          <w:b w:val="0"/>
          <w:bCs w:val="0"/>
          <w:sz w:val="32"/>
          <w:szCs w:val="32"/>
          <w:lang w:val="en-US" w:eastAsia="zh-CN"/>
        </w:rPr>
        <w:t>集中组织新发展团员开展入团仪式，组织团员重温入团誓词。邀请</w:t>
      </w:r>
      <w:r>
        <w:rPr>
          <w:rFonts w:hint="eastAsia" w:ascii="仿宋_GB2312" w:hAnsi="仿宋_GB2312" w:eastAsia="仿宋_GB2312" w:cs="仿宋_GB2312"/>
          <w:b w:val="0"/>
          <w:bCs w:val="0"/>
          <w:sz w:val="32"/>
          <w:szCs w:val="32"/>
          <w:lang w:val="en-US" w:eastAsia="zh-CN"/>
        </w:rPr>
        <w:t>党政领导、</w:t>
      </w:r>
      <w:r>
        <w:rPr>
          <w:rFonts w:hint="default" w:ascii="仿宋_GB2312" w:hAnsi="仿宋_GB2312" w:eastAsia="仿宋_GB2312" w:cs="仿宋_GB2312"/>
          <w:b w:val="0"/>
          <w:bCs w:val="0"/>
          <w:sz w:val="32"/>
          <w:szCs w:val="32"/>
          <w:lang w:val="en-US" w:eastAsia="zh-CN"/>
        </w:rPr>
        <w:t>英雄模范、优秀党员和优秀团干部、优秀团员等感悟跟党初心、分享奉献故事、交流成长体会，教育引导团员看齐榜样、学习跟进、跟党奋斗。</w:t>
      </w:r>
      <w:r>
        <w:rPr>
          <w:rFonts w:hint="eastAsia" w:ascii="仿宋_GB2312" w:hAnsi="仿宋_GB2312" w:eastAsia="仿宋_GB2312" w:cs="仿宋_GB2312"/>
          <w:b w:val="0"/>
          <w:bCs w:val="0"/>
          <w:sz w:val="32"/>
          <w:szCs w:val="32"/>
          <w:lang w:val="en-US" w:eastAsia="zh-CN"/>
        </w:rPr>
        <w:t>（活动时间：4月-5月，责任单位：校团委组织部、各学院团总支）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3.开设“红色家书诵读”蚌院-FM专栏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围绕中国共产党百年历史中涌现出的英雄模范和感人故事进行广播宣传，以真挚的情感、深情的话语将党的故事在校园中激荡传扬，激发青年学生爱党爱国热情。（活动时间：全年，责任单位：</w:t>
      </w:r>
      <w:r>
        <w:rPr>
          <w:rFonts w:hint="eastAsia" w:ascii="仿宋_GB2312" w:hAnsi="仿宋_GB2312" w:eastAsia="仿宋_GB2312" w:cs="仿宋_GB2312"/>
          <w:b w:val="0"/>
          <w:bCs w:val="0"/>
          <w:sz w:val="32"/>
          <w:szCs w:val="32"/>
          <w:lang w:val="en-US" w:eastAsia="zh-CN"/>
        </w:rPr>
        <w:t>团委新媒体中心</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4.“看电影 学党史”优秀影片主题展映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展党史与红色经典电影展播，引导青年学生在集中观影中深入领悟中国共产党艰苦卓绝的奋斗历程，学习传承党的光荣传统和优良作风，引导学校团员青年把个人梦想与祖国命运紧密相联，始终与党同向同行，勇于肩负使命、贡献力量。（活动时间：4月-6月，责任单位：校学生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5.网上互动学习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组织动员团员青年参与团中央、团省委党史学习网上打卡、答题对战等活动，以更具参与感、互动性的学习形式深化对党史内容的掌握和了解。（活动时间：全年，责任单位：校</w:t>
      </w:r>
      <w:r>
        <w:rPr>
          <w:rFonts w:hint="eastAsia" w:ascii="仿宋_GB2312" w:hAnsi="仿宋_GB2312" w:eastAsia="仿宋_GB2312" w:cs="仿宋_GB2312"/>
          <w:b w:val="0"/>
          <w:bCs w:val="0"/>
          <w:sz w:val="32"/>
          <w:szCs w:val="32"/>
          <w:lang w:val="en-US" w:eastAsia="zh-CN"/>
        </w:rPr>
        <w:t>团委宣传部</w:t>
      </w:r>
      <w:r>
        <w:rPr>
          <w:rFonts w:hint="default" w:ascii="仿宋_GB2312" w:hAnsi="仿宋_GB2312" w:eastAsia="仿宋_GB2312" w:cs="仿宋_GB2312"/>
          <w:b w:val="0"/>
          <w:bCs w:val="0"/>
          <w:sz w:val="32"/>
          <w:szCs w:val="32"/>
          <w:lang w:val="en-US" w:eastAsia="zh-CN"/>
        </w:rPr>
        <w:t>、各学院</w:t>
      </w:r>
      <w:r>
        <w:rPr>
          <w:rFonts w:hint="eastAsia" w:ascii="仿宋_GB2312" w:hAnsi="仿宋_GB2312" w:eastAsia="仿宋_GB2312" w:cs="仿宋_GB2312"/>
          <w:b w:val="0"/>
          <w:bCs w:val="0"/>
          <w:sz w:val="32"/>
          <w:szCs w:val="32"/>
          <w:lang w:val="en-US" w:eastAsia="zh-CN"/>
        </w:rPr>
        <w:t>团总支</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6.“品读党史 重温经典”读书分享会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围绕党史知识、当代青年对党的深厚感情和坚定信仰，广泛开展党史学习读书分享会活动，让广大团员青年通过阅读党史书籍、分享读书心得、畅谈个人感悟加深对党史知识的学习和领会。 （活动时间</w:t>
      </w:r>
      <w:r>
        <w:rPr>
          <w:rFonts w:hint="eastAsia" w:ascii="仿宋_GB2312" w:hAnsi="仿宋_GB2312" w:eastAsia="仿宋_GB2312" w:cs="仿宋_GB2312"/>
          <w:b w:val="0"/>
          <w:bCs w:val="0"/>
          <w:sz w:val="32"/>
          <w:szCs w:val="32"/>
          <w:lang w:val="en-US" w:eastAsia="zh-CN"/>
        </w:rPr>
        <w:t>：全年</w:t>
      </w:r>
      <w:r>
        <w:rPr>
          <w:rFonts w:hint="default" w:ascii="仿宋_GB2312" w:hAnsi="仿宋_GB2312" w:eastAsia="仿宋_GB2312" w:cs="仿宋_GB2312"/>
          <w:b w:val="0"/>
          <w:bCs w:val="0"/>
          <w:sz w:val="32"/>
          <w:szCs w:val="32"/>
          <w:lang w:val="en-US" w:eastAsia="zh-CN"/>
        </w:rPr>
        <w:t>，校团委组织</w:t>
      </w:r>
      <w:r>
        <w:rPr>
          <w:rFonts w:hint="eastAsia" w:ascii="仿宋_GB2312" w:hAnsi="仿宋_GB2312" w:eastAsia="仿宋_GB2312" w:cs="仿宋_GB2312"/>
          <w:b w:val="0"/>
          <w:bCs w:val="0"/>
          <w:sz w:val="32"/>
          <w:szCs w:val="32"/>
          <w:lang w:val="en-US" w:eastAsia="zh-CN"/>
        </w:rPr>
        <w:t>部、</w:t>
      </w:r>
      <w:r>
        <w:rPr>
          <w:rFonts w:hint="default" w:ascii="仿宋_GB2312" w:hAnsi="仿宋_GB2312" w:eastAsia="仿宋_GB2312" w:cs="仿宋_GB2312"/>
          <w:b w:val="0"/>
          <w:bCs w:val="0"/>
          <w:sz w:val="32"/>
          <w:szCs w:val="32"/>
          <w:lang w:val="en-US" w:eastAsia="zh-CN"/>
        </w:rPr>
        <w:t>宣传部、各学院</w:t>
      </w:r>
      <w:r>
        <w:rPr>
          <w:rFonts w:hint="eastAsia" w:ascii="仿宋_GB2312" w:hAnsi="仿宋_GB2312" w:eastAsia="仿宋_GB2312" w:cs="仿宋_GB2312"/>
          <w:b w:val="0"/>
          <w:bCs w:val="0"/>
          <w:sz w:val="32"/>
          <w:szCs w:val="32"/>
          <w:lang w:val="en-US" w:eastAsia="zh-CN"/>
        </w:rPr>
        <w:t>团总支</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（二）坚信念强使命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通过再学习、再调研，开展4项实践活动引导全校团员青年 在实践中接受淬炼，不断完善自我。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7.“寻党史足迹 讲党史故事”党史寻访实践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组织青年学生寻访在党的历史上具有重大意义的省内旧址、纪念馆等场所，引导团员青年在追寻党史足迹中汲取信仰力量，在红色旅途上坚定理想信念。（活动时间：</w:t>
      </w: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lang w:val="en-US" w:eastAsia="zh-CN"/>
        </w:rPr>
        <w:t>7</w:t>
      </w:r>
      <w:r>
        <w:rPr>
          <w:rFonts w:hint="default" w:ascii="仿宋_GB2312" w:hAnsi="仿宋_GB2312" w:eastAsia="仿宋_GB2312" w:cs="仿宋_GB2312"/>
          <w:b w:val="0"/>
          <w:bCs w:val="0"/>
          <w:sz w:val="32"/>
          <w:szCs w:val="32"/>
          <w:lang w:val="en-US" w:eastAsia="zh-CN"/>
        </w:rPr>
        <w:t>月，责任单位： 校学生会</w:t>
      </w:r>
      <w:r>
        <w:rPr>
          <w:rFonts w:hint="eastAsia" w:ascii="仿宋_GB2312" w:hAnsi="仿宋_GB2312" w:eastAsia="仿宋_GB2312" w:cs="仿宋_GB2312"/>
          <w:b w:val="0"/>
          <w:bCs w:val="0"/>
          <w:sz w:val="32"/>
          <w:szCs w:val="32"/>
          <w:lang w:val="en-US" w:eastAsia="zh-CN"/>
        </w:rPr>
        <w:t>、校大学生党史宣讲团</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8.“我为青年做件事”主题实践活动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围绕拓展学生专业视野、提升专业兴趣、服务学生就业创业 等方面，深入到学生班级、寝室、社团中广泛开展“我为青年</w:t>
      </w:r>
      <w:r>
        <w:rPr>
          <w:rFonts w:hint="eastAsia" w:ascii="仿宋_GB2312" w:hAnsi="仿宋_GB2312" w:eastAsia="仿宋_GB2312" w:cs="仿宋_GB2312"/>
          <w:b w:val="0"/>
          <w:bCs w:val="0"/>
          <w:sz w:val="32"/>
          <w:szCs w:val="32"/>
          <w:lang w:val="en-US" w:eastAsia="zh-CN"/>
        </w:rPr>
        <w:t>做件事</w:t>
      </w:r>
      <w:r>
        <w:rPr>
          <w:rFonts w:hint="default" w:ascii="仿宋_GB2312" w:hAnsi="仿宋_GB2312" w:eastAsia="仿宋_GB2312" w:cs="仿宋_GB2312"/>
          <w:b w:val="0"/>
          <w:bCs w:val="0"/>
          <w:sz w:val="32"/>
          <w:szCs w:val="32"/>
          <w:lang w:val="en-US" w:eastAsia="zh-CN"/>
        </w:rPr>
        <w:t>”实践活动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助力青年学子在学习中成长，在实践中提升。（活动时间</w:t>
      </w:r>
      <w:r>
        <w:rPr>
          <w:rFonts w:hint="eastAsia" w:ascii="仿宋_GB2312" w:hAnsi="仿宋_GB2312" w:eastAsia="仿宋_GB2312" w:cs="仿宋_GB2312"/>
          <w:b w:val="0"/>
          <w:bCs w:val="0"/>
          <w:sz w:val="32"/>
          <w:szCs w:val="32"/>
          <w:lang w:val="en-US" w:eastAsia="zh-CN"/>
        </w:rPr>
        <w:t>：全年</w:t>
      </w:r>
      <w:r>
        <w:rPr>
          <w:rFonts w:hint="default" w:ascii="仿宋_GB2312" w:hAnsi="仿宋_GB2312" w:eastAsia="仿宋_GB2312" w:cs="仿宋_GB2312"/>
          <w:b w:val="0"/>
          <w:bCs w:val="0"/>
          <w:sz w:val="32"/>
          <w:szCs w:val="32"/>
          <w:lang w:val="en-US" w:eastAsia="zh-CN"/>
        </w:rPr>
        <w:t>，责任单位：校</w:t>
      </w:r>
      <w:r>
        <w:rPr>
          <w:rFonts w:hint="eastAsia" w:ascii="仿宋_GB2312" w:hAnsi="仿宋_GB2312" w:eastAsia="仿宋_GB2312" w:cs="仿宋_GB2312"/>
          <w:b w:val="0"/>
          <w:bCs w:val="0"/>
          <w:sz w:val="32"/>
          <w:szCs w:val="32"/>
          <w:lang w:val="en-US" w:eastAsia="zh-CN"/>
        </w:rPr>
        <w:t>学生会、社联、青志联、各学院团总支</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9.庆祝建党100周年主题社会实践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围绕理论普及宣讲、历史成就观察、党史寻访等主题，广泛开展“三下乡”、“返家乡”、团员向社区（村）报到等调研、参观、座谈、交流实践教育活动，引领青年学生将爱国情、强国志、报国行融入新时代追梦征程。（活动时间：7月-9月，责任单位：校青志联</w:t>
      </w:r>
      <w:r>
        <w:rPr>
          <w:rFonts w:hint="eastAsia" w:ascii="仿宋_GB2312" w:hAnsi="仿宋_GB2312" w:eastAsia="仿宋_GB2312" w:cs="仿宋_GB2312"/>
          <w:b w:val="0"/>
          <w:bCs w:val="0"/>
          <w:sz w:val="32"/>
          <w:szCs w:val="32"/>
          <w:lang w:val="en-US" w:eastAsia="zh-CN"/>
        </w:rPr>
        <w:t>、各学院团总支</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10.“守初心 担使命”团支部专题组织生活会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全体团员以支部为单位集中开展1次专题组织生活会，对照 习近平总书记对团员青年一以贯之的要求和希望，思考新时代的 奋斗方向；对照先进党员事迹，思考担负的职责使命；对照团员先进性评价标准，查找自身不足，明确改进方向。在年底开展团员年度教育评议和团员先进性</w:t>
      </w:r>
      <w:r>
        <w:rPr>
          <w:rFonts w:hint="eastAsia" w:ascii="仿宋_GB2312" w:hAnsi="仿宋_GB2312" w:eastAsia="仿宋_GB2312" w:cs="仿宋_GB2312"/>
          <w:b w:val="0"/>
          <w:bCs w:val="0"/>
          <w:sz w:val="32"/>
          <w:szCs w:val="32"/>
          <w:lang w:val="en-US" w:eastAsia="zh-CN"/>
        </w:rPr>
        <w:t>评价</w:t>
      </w:r>
      <w:r>
        <w:rPr>
          <w:rFonts w:hint="default" w:ascii="仿宋_GB2312" w:hAnsi="仿宋_GB2312" w:eastAsia="仿宋_GB2312" w:cs="仿宋_GB2312"/>
          <w:b w:val="0"/>
          <w:bCs w:val="0"/>
          <w:sz w:val="32"/>
          <w:szCs w:val="32"/>
          <w:lang w:val="en-US" w:eastAsia="zh-CN"/>
        </w:rPr>
        <w:t>。（活动时间：10月-12月，校团委组织部、各学院</w:t>
      </w:r>
      <w:r>
        <w:rPr>
          <w:rFonts w:hint="eastAsia" w:ascii="仿宋_GB2312" w:hAnsi="仿宋_GB2312" w:eastAsia="仿宋_GB2312" w:cs="仿宋_GB2312"/>
          <w:b w:val="0"/>
          <w:bCs w:val="0"/>
          <w:sz w:val="32"/>
          <w:szCs w:val="32"/>
          <w:lang w:val="en-US" w:eastAsia="zh-CN"/>
        </w:rPr>
        <w:t>团总支</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（三）青春心向党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鼓励引导</w:t>
      </w:r>
      <w:r>
        <w:rPr>
          <w:rFonts w:hint="eastAsia" w:ascii="仿宋_GB2312" w:hAnsi="仿宋_GB2312" w:eastAsia="仿宋_GB2312" w:cs="仿宋_GB2312"/>
          <w:b w:val="0"/>
          <w:bCs w:val="0"/>
          <w:sz w:val="32"/>
          <w:szCs w:val="32"/>
          <w:lang w:val="en-US" w:eastAsia="zh-CN"/>
        </w:rPr>
        <w:t>全校团员</w:t>
      </w:r>
      <w:r>
        <w:rPr>
          <w:rFonts w:hint="default" w:ascii="仿宋_GB2312" w:hAnsi="仿宋_GB2312" w:eastAsia="仿宋_GB2312" w:cs="仿宋_GB2312"/>
          <w:b w:val="0"/>
          <w:bCs w:val="0"/>
          <w:sz w:val="32"/>
          <w:szCs w:val="32"/>
          <w:lang w:val="en-US" w:eastAsia="zh-CN"/>
        </w:rPr>
        <w:t>青年以青年喜闻乐见的方式表达对党的拥戴与热爱，献礼党的百年华诞。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11.舞百年芳华—手势舞短视频征集活动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为庆祝中国共产党成立100周年，再现安徽人民在党的坚强领导下革命、建设、改革、发展的光辉历程，依托抖音平台，选取有代表性和时代感的正能量歌曲，征集主题手势舞短视频，激发网民创作热情，以手传情，展现阳光活力，充分弘扬先进文化。</w:t>
      </w:r>
      <w:r>
        <w:rPr>
          <w:rFonts w:hint="eastAsia" w:ascii="仿宋_GB2312" w:hAnsi="仿宋_GB2312" w:eastAsia="仿宋_GB2312" w:cs="仿宋_GB2312"/>
          <w:b w:val="0"/>
          <w:bCs w:val="0"/>
          <w:sz w:val="32"/>
          <w:szCs w:val="32"/>
          <w:lang w:val="en-US" w:eastAsia="zh-CN"/>
        </w:rPr>
        <w:t>（活动时间：5月-7月，责任部门：校学生会、团委新媒体中心）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12.“传承红色基因 争做时代新人”艺术教育俱乐部展示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将党史教育、红色文化教育与</w:t>
      </w:r>
      <w:r>
        <w:rPr>
          <w:rFonts w:hint="eastAsia" w:ascii="仿宋_GB2312" w:hAnsi="仿宋_GB2312" w:eastAsia="仿宋_GB2312" w:cs="仿宋_GB2312"/>
          <w:b w:val="0"/>
          <w:bCs w:val="0"/>
          <w:sz w:val="32"/>
          <w:szCs w:val="32"/>
          <w:lang w:val="en-US" w:eastAsia="zh-CN"/>
        </w:rPr>
        <w:t>艺术教育俱乐部教学成果展示</w:t>
      </w:r>
      <w:r>
        <w:rPr>
          <w:rFonts w:hint="default" w:ascii="仿宋_GB2312" w:hAnsi="仿宋_GB2312" w:eastAsia="仿宋_GB2312" w:cs="仿宋_GB2312"/>
          <w:b w:val="0"/>
          <w:bCs w:val="0"/>
          <w:sz w:val="32"/>
          <w:szCs w:val="32"/>
          <w:lang w:val="en-US" w:eastAsia="zh-CN"/>
        </w:rPr>
        <w:t>相结合，开展党史主题大学生文化作品创作</w:t>
      </w:r>
      <w:r>
        <w:rPr>
          <w:rFonts w:hint="eastAsia" w:ascii="仿宋_GB2312" w:hAnsi="仿宋_GB2312" w:eastAsia="仿宋_GB2312" w:cs="仿宋_GB2312"/>
          <w:b w:val="0"/>
          <w:bCs w:val="0"/>
          <w:sz w:val="32"/>
          <w:szCs w:val="32"/>
          <w:lang w:val="en-US" w:eastAsia="zh-CN"/>
        </w:rPr>
        <w:t>征集</w:t>
      </w:r>
      <w:r>
        <w:rPr>
          <w:rFonts w:hint="default" w:ascii="仿宋_GB2312" w:hAnsi="仿宋_GB2312" w:eastAsia="仿宋_GB2312" w:cs="仿宋_GB2312"/>
          <w:b w:val="0"/>
          <w:bCs w:val="0"/>
          <w:sz w:val="32"/>
          <w:szCs w:val="32"/>
          <w:lang w:val="en-US" w:eastAsia="zh-CN"/>
        </w:rPr>
        <w:t>并举办创意</w:t>
      </w:r>
      <w:r>
        <w:rPr>
          <w:rFonts w:hint="eastAsia" w:ascii="仿宋_GB2312" w:hAnsi="仿宋_GB2312" w:eastAsia="仿宋_GB2312" w:cs="仿宋_GB2312"/>
          <w:b w:val="0"/>
          <w:bCs w:val="0"/>
          <w:sz w:val="32"/>
          <w:szCs w:val="32"/>
          <w:lang w:val="en-US" w:eastAsia="zh-CN"/>
        </w:rPr>
        <w:t>展示</w:t>
      </w:r>
      <w:r>
        <w:rPr>
          <w:rFonts w:hint="default" w:ascii="仿宋_GB2312" w:hAnsi="仿宋_GB2312" w:eastAsia="仿宋_GB2312" w:cs="仿宋_GB2312"/>
          <w:b w:val="0"/>
          <w:bCs w:val="0"/>
          <w:sz w:val="32"/>
          <w:szCs w:val="32"/>
          <w:lang w:val="en-US" w:eastAsia="zh-CN"/>
        </w:rPr>
        <w:t>，以艺术化的</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可视化的多元形态展现党的伟大光辉足迹的时代风貌。（活动时间：</w:t>
      </w:r>
      <w:r>
        <w:rPr>
          <w:rFonts w:hint="eastAsia" w:ascii="仿宋_GB2312" w:hAnsi="仿宋_GB2312" w:eastAsia="仿宋_GB2312" w:cs="仿宋_GB2312"/>
          <w:b w:val="0"/>
          <w:bCs w:val="0"/>
          <w:sz w:val="32"/>
          <w:szCs w:val="32"/>
          <w:lang w:val="en-US" w:eastAsia="zh-CN"/>
        </w:rPr>
        <w:t>5-7</w:t>
      </w:r>
      <w:r>
        <w:rPr>
          <w:rFonts w:hint="default" w:ascii="仿宋_GB2312" w:hAnsi="仿宋_GB2312" w:eastAsia="仿宋_GB2312" w:cs="仿宋_GB2312"/>
          <w:b w:val="0"/>
          <w:bCs w:val="0"/>
          <w:sz w:val="32"/>
          <w:szCs w:val="32"/>
          <w:lang w:val="en-US" w:eastAsia="zh-CN"/>
        </w:rPr>
        <w:t>月，责任单位：</w:t>
      </w:r>
      <w:r>
        <w:rPr>
          <w:rFonts w:hint="eastAsia" w:ascii="仿宋_GB2312" w:hAnsi="仿宋_GB2312" w:eastAsia="仿宋_GB2312" w:cs="仿宋_GB2312"/>
          <w:b w:val="0"/>
          <w:bCs w:val="0"/>
          <w:sz w:val="32"/>
          <w:szCs w:val="32"/>
          <w:lang w:val="en-US" w:eastAsia="zh-CN"/>
        </w:rPr>
        <w:t>大学生艺术教育中心、材料与化学工程学院团总支、艺术设计学院团总支、文学与教育团总支</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13.“我们都是答卷人”大学生党史知识竞答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组织动员各级团组织广泛开展党史知识竞答赛，深化团员青 年对党的历史、党的知识、党的理论和路线方针的认识，激发团员青年爱党爱国热情。创新党史知识竞答方式，鼓励广大青年学 生参与线上知识竞答接力赛。（活动时间：</w:t>
      </w: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lang w:val="en-US" w:eastAsia="zh-CN"/>
        </w:rPr>
        <w:t>7</w:t>
      </w:r>
      <w:r>
        <w:rPr>
          <w:rFonts w:hint="default" w:ascii="仿宋_GB2312" w:hAnsi="仿宋_GB2312" w:eastAsia="仿宋_GB2312" w:cs="仿宋_GB2312"/>
          <w:b w:val="0"/>
          <w:bCs w:val="0"/>
          <w:sz w:val="32"/>
          <w:szCs w:val="32"/>
          <w:lang w:val="en-US" w:eastAsia="zh-CN"/>
        </w:rPr>
        <w:t>月，责任单位： 校团委</w:t>
      </w:r>
      <w:r>
        <w:rPr>
          <w:rFonts w:hint="eastAsia" w:ascii="仿宋_GB2312" w:hAnsi="仿宋_GB2312" w:eastAsia="仿宋_GB2312" w:cs="仿宋_GB2312"/>
          <w:b w:val="0"/>
          <w:bCs w:val="0"/>
          <w:sz w:val="32"/>
          <w:szCs w:val="32"/>
          <w:lang w:val="en-US" w:eastAsia="zh-CN"/>
        </w:rPr>
        <w:t>组织部、宣传部、各学院团总支</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14.“学党史 强信念 跟党走”主题团日活动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各团支部要在“五四”青年节</w:t>
      </w:r>
      <w:r>
        <w:rPr>
          <w:rFonts w:hint="eastAsia" w:ascii="仿宋_GB2312" w:hAnsi="仿宋_GB2312" w:eastAsia="仿宋_GB2312" w:cs="仿宋_GB2312"/>
          <w:b w:val="0"/>
          <w:bCs w:val="0"/>
          <w:sz w:val="32"/>
          <w:szCs w:val="32"/>
          <w:lang w:val="en-US" w:eastAsia="zh-CN"/>
        </w:rPr>
        <w:t>期间</w:t>
      </w:r>
      <w:r>
        <w:rPr>
          <w:rFonts w:hint="default" w:ascii="仿宋_GB2312" w:hAnsi="仿宋_GB2312" w:eastAsia="仿宋_GB2312" w:cs="仿宋_GB2312"/>
          <w:b w:val="0"/>
          <w:bCs w:val="0"/>
          <w:sz w:val="32"/>
          <w:szCs w:val="32"/>
          <w:lang w:val="en-US" w:eastAsia="zh-CN"/>
        </w:rPr>
        <w:t>、七一建党节、国庆节前分别组织开展1次（共3次）主题团日活动，集中学习习近平总书记在党史教育动员大会上的重要讲话，重点从为什么学党史、学 什么、怎么学出发，正确认识和理解百年党史的深刻内涵，引领广大团员青年铭记党的关怀</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了解发展成就、增强奋斗意识。（活 动时间</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全年，责任单位：校团委组织部</w:t>
      </w:r>
      <w:r>
        <w:rPr>
          <w:rFonts w:hint="eastAsia" w:ascii="仿宋_GB2312" w:hAnsi="仿宋_GB2312" w:eastAsia="仿宋_GB2312" w:cs="仿宋_GB2312"/>
          <w:b w:val="0"/>
          <w:bCs w:val="0"/>
          <w:sz w:val="32"/>
          <w:szCs w:val="32"/>
          <w:lang w:val="en-US" w:eastAsia="zh-CN"/>
        </w:rPr>
        <w:t>、各学院团总支</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imes New Roman"/>
          <w:b/>
          <w:bCs/>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Times New Roman"/>
          <w:b/>
          <w:bCs/>
          <w:sz w:val="32"/>
          <w:szCs w:val="32"/>
        </w:rPr>
        <w:t>“读党史、守初心、担使命”读书演讲比赛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sz w:val="32"/>
          <w:szCs w:val="32"/>
          <w:lang w:val="en-US" w:eastAsia="zh-CN"/>
        </w:rPr>
      </w:pPr>
      <w:r>
        <w:rPr>
          <w:rFonts w:hint="default" w:ascii="仿宋_GB2312" w:hAnsi="仿宋_GB2312" w:eastAsia="仿宋_GB2312" w:cs="Times New Roman"/>
          <w:sz w:val="32"/>
          <w:szCs w:val="32"/>
          <w:lang w:val="en-US" w:eastAsia="zh-CN"/>
        </w:rPr>
        <w:t>围绕党的百年历史中涌现出的英雄模范、先进典型的感人故 事开展党史学习主题演讲比赛，展现</w:t>
      </w:r>
      <w:r>
        <w:rPr>
          <w:rFonts w:hint="eastAsia" w:ascii="仿宋_GB2312" w:hAnsi="仿宋_GB2312" w:eastAsia="仿宋_GB2312" w:cs="Times New Roman"/>
          <w:sz w:val="32"/>
          <w:szCs w:val="32"/>
          <w:lang w:val="en-US" w:eastAsia="zh-CN"/>
        </w:rPr>
        <w:t>全校团员</w:t>
      </w:r>
      <w:r>
        <w:rPr>
          <w:rFonts w:hint="default" w:ascii="仿宋_GB2312" w:hAnsi="仿宋_GB2312" w:eastAsia="仿宋_GB2312" w:cs="Times New Roman"/>
          <w:sz w:val="32"/>
          <w:szCs w:val="32"/>
          <w:lang w:val="en-US" w:eastAsia="zh-CN"/>
        </w:rPr>
        <w:t>青年爱党爱国的精神风貌和青春风采。（活动时间</w:t>
      </w:r>
      <w:r>
        <w:rPr>
          <w:rFonts w:hint="eastAsia" w:ascii="仿宋_GB2312" w:hAnsi="仿宋_GB2312" w:eastAsia="仿宋_GB2312" w:cs="Times New Roman"/>
          <w:sz w:val="32"/>
          <w:szCs w:val="32"/>
          <w:lang w:val="en-US" w:eastAsia="zh-CN"/>
        </w:rPr>
        <w:t>：5</w:t>
      </w:r>
      <w:r>
        <w:rPr>
          <w:rFonts w:hint="default" w:ascii="仿宋_GB2312" w:hAnsi="仿宋_GB2312" w:eastAsia="仿宋_GB2312" w:cs="Times New Roman"/>
          <w:sz w:val="32"/>
          <w:szCs w:val="32"/>
          <w:lang w:val="en-US" w:eastAsia="zh-CN"/>
        </w:rPr>
        <w:t>月，责任单位：社联、文学与教育学院团总支）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imes New Roman"/>
          <w:b/>
          <w:bCs/>
          <w:sz w:val="32"/>
          <w:szCs w:val="32"/>
        </w:rPr>
      </w:pPr>
      <w:r>
        <w:rPr>
          <w:rFonts w:hint="eastAsia" w:ascii="仿宋_GB2312" w:hAnsi="仿宋_GB2312" w:eastAsia="仿宋_GB2312" w:cs="Times New Roman"/>
          <w:b/>
          <w:bCs/>
          <w:sz w:val="32"/>
          <w:szCs w:val="32"/>
          <w:lang w:val="en-US" w:eastAsia="zh-CN"/>
        </w:rPr>
        <w:t>16.</w:t>
      </w:r>
      <w:r>
        <w:rPr>
          <w:rFonts w:hint="eastAsia" w:ascii="仿宋_GB2312" w:hAnsi="仿宋_GB2312" w:eastAsia="仿宋_GB2312" w:cs="Times New Roman"/>
          <w:b/>
          <w:bCs/>
          <w:sz w:val="32"/>
          <w:szCs w:val="32"/>
        </w:rPr>
        <w:t>“颂歌献给党”合唱比赛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sz w:val="32"/>
          <w:szCs w:val="32"/>
          <w:lang w:val="en-US" w:eastAsia="zh-CN"/>
        </w:rPr>
      </w:pPr>
      <w:r>
        <w:rPr>
          <w:rFonts w:hint="default" w:ascii="仿宋_GB2312" w:hAnsi="仿宋_GB2312" w:eastAsia="仿宋_GB2312" w:cs="Times New Roman"/>
          <w:sz w:val="32"/>
          <w:szCs w:val="32"/>
          <w:lang w:val="en-US" w:eastAsia="zh-CN"/>
        </w:rPr>
        <w:t>组织青年学子以班级团支部为单位唱响红歌，热情讴歌党、讴歌祖国、讴歌英雄、讴歌人民，大力弘扬爱党爱国爱社会主义的时代主旋律。（活动时间：5月-6月，责任单位：大学生艺术教育中心、音乐与舞蹈学院团总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四、工作要求与注意事项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b/>
          <w:bCs/>
          <w:sz w:val="32"/>
          <w:szCs w:val="32"/>
          <w:lang w:val="en-US" w:eastAsia="zh-CN"/>
        </w:rPr>
        <w:t>1.强化责任注重导向。</w:t>
      </w:r>
      <w:r>
        <w:rPr>
          <w:rFonts w:hint="eastAsia" w:ascii="仿宋_GB2312" w:hAnsi="仿宋_GB2312" w:eastAsia="仿宋_GB2312" w:cs="Times New Roman"/>
          <w:sz w:val="32"/>
          <w:szCs w:val="32"/>
          <w:lang w:val="en-US" w:eastAsia="zh-CN"/>
        </w:rPr>
        <w:t>各学院团总支要充分认识“学党史、强信念、跟党走”学习教育活动的重要意义，把开展党史学习教育作为一项重大政治任务，及时制定工作方案，精心组织、周密安排。要坚持马克思主义历史观，牢牢把握党的历史发展的主题和主线、主流和本质，严格以中央精神、权威口径为依据，突出成就教育，突出知史励今，旗帜鲜明反对历史虚无主义，坚决抵制 歪曲和丑化党的历史的错误倾向。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b/>
          <w:bCs/>
          <w:sz w:val="32"/>
          <w:szCs w:val="32"/>
          <w:lang w:val="en-US" w:eastAsia="zh-CN"/>
        </w:rPr>
        <w:t>2.积极开展宣传动员。</w:t>
      </w:r>
      <w:r>
        <w:rPr>
          <w:rFonts w:hint="eastAsia" w:ascii="仿宋_GB2312" w:hAnsi="仿宋_GB2312" w:eastAsia="仿宋_GB2312" w:cs="Times New Roman"/>
          <w:sz w:val="32"/>
          <w:szCs w:val="32"/>
          <w:lang w:val="en-US" w:eastAsia="zh-CN"/>
        </w:rPr>
        <w:t>各学院团总支要充分激发团员青年的学习热情，使学习教育活动深入支部和宿舍，扩大有效参与面和覆盖面。要将党史学习教育作为统领全年共青团宣传工作的主题，组织团属媒体认真做好宣传工作，办好宣传专栏，丰富线上线下多种宣传形式，充分展示学习教育让红色基因、革命薪火代代传承的重大意义，充分展示广大团员学生学习党史、坚定信念、紧跟党走的学习成效，营造浓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b/>
          <w:bCs/>
          <w:sz w:val="32"/>
          <w:szCs w:val="32"/>
          <w:lang w:val="en-US" w:eastAsia="zh-CN"/>
        </w:rPr>
        <w:t>3.督促落实，保障安全。</w:t>
      </w:r>
      <w:r>
        <w:rPr>
          <w:rFonts w:hint="eastAsia" w:ascii="仿宋_GB2312" w:hAnsi="仿宋_GB2312" w:eastAsia="仿宋_GB2312" w:cs="Times New Roman"/>
          <w:sz w:val="32"/>
          <w:szCs w:val="32"/>
          <w:lang w:val="en-US" w:eastAsia="zh-CN"/>
        </w:rPr>
        <w:t>此次活动涉及面广，参与人数众多，各学院要始终绷紧疫情防控这根弦，在严格落实疫情防控要求的 基础上，采取各项安全防范措施，确保人身安全和财产安全。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b/>
          <w:bCs/>
          <w:sz w:val="32"/>
          <w:szCs w:val="32"/>
          <w:lang w:val="en-US" w:eastAsia="zh-CN"/>
        </w:rPr>
        <w:t>4.实时线上监测。</w:t>
      </w:r>
      <w:r>
        <w:rPr>
          <w:rFonts w:hint="eastAsia" w:ascii="仿宋_GB2312" w:hAnsi="仿宋_GB2312" w:eastAsia="仿宋_GB2312" w:cs="Times New Roman"/>
          <w:sz w:val="32"/>
          <w:szCs w:val="32"/>
          <w:lang w:val="en-US" w:eastAsia="zh-CN"/>
        </w:rPr>
        <w:t>“智慧团建”系统已开辟学习教育专区，校团委将依托系统及时掌握各学院教育整体进度，有针对性地做好提醒督促。各学院要及时在系统上记录上报学习教育开展情况。对团员个人的自学情况，通过团中央“青年大学习” 后台数据进行监测评估，精心组织、广泛动员学院团员参加主题团课学习，着力实现团员学生参与全覆盖。校团委将结合线上监测和实地抽查等情况，每月对进展整体较慢的学院开展督导，指导更好落实工作部署。</w:t>
      </w:r>
    </w:p>
    <w:p>
      <w:r>
        <w:rPr>
          <w:rFonts w:hint="eastAsia" w:ascii="仿宋_GB2312" w:hAnsi="仿宋_GB2312" w:eastAsia="仿宋_GB2312" w:cs="Times New Roman"/>
          <w:b/>
          <w:bCs/>
          <w:sz w:val="32"/>
          <w:szCs w:val="32"/>
          <w:lang w:val="en-US" w:eastAsia="zh-CN"/>
        </w:rPr>
        <w:t>5.加强信息报送。</w:t>
      </w:r>
      <w:r>
        <w:rPr>
          <w:rFonts w:hint="eastAsia" w:ascii="仿宋_GB2312" w:hAnsi="仿宋_GB2312" w:eastAsia="仿宋_GB2312" w:cs="Times New Roman"/>
          <w:sz w:val="32"/>
          <w:szCs w:val="32"/>
          <w:lang w:val="en-US" w:eastAsia="zh-CN"/>
        </w:rPr>
        <w:t>各学院团总支要及时梳理开展学习教育的情况，及时向校团委报送工作开展情况和案例。活动开展情况报送至bbxytwxcb@sina.com。开展党史学习教育情况纳入2021年学校共青团重点工作考核指标体系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E0FB5"/>
    <w:rsid w:val="4AAE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2021-05-14T12:33:00Z</dcterms:created>
  <dc:creator>清茶与酒</dc:creator>
  <cp:lastModifiedBy>清茶与酒</cp:lastModifiedBy>
  <dcterms:modified xsi:type="dcterms:W3CDTF">2021-05-14T12:34:10Z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A08291CD3D5242AC9A396B773E489BA2</vt:lpwstr>
  </property>
</Properties>
</file>