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附件：     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蚌埠学院第十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四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届学生团体管理委员会干部自荐表</w:t>
      </w:r>
      <w:bookmarkEnd w:id="0"/>
    </w:p>
    <w:p>
      <w:pPr>
        <w:widowControl/>
        <w:ind w:firstLine="1564" w:firstLineChars="649"/>
        <w:rPr>
          <w:rFonts w:hint="eastAsia" w:ascii="仿宋" w:hAnsi="仿宋" w:eastAsia="仿宋" w:cs="宋体"/>
          <w:b/>
          <w:bCs/>
          <w:kern w:val="0"/>
          <w:sz w:val="24"/>
          <w:u w:val="single"/>
        </w:rPr>
      </w:pPr>
    </w:p>
    <w:tbl>
      <w:tblPr>
        <w:tblStyle w:val="3"/>
        <w:tblW w:w="87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952"/>
        <w:gridCol w:w="1593"/>
        <w:gridCol w:w="1167"/>
        <w:gridCol w:w="547"/>
        <w:gridCol w:w="190"/>
        <w:gridCol w:w="847"/>
        <w:gridCol w:w="296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   名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    别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6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相</w:t>
            </w:r>
          </w:p>
          <w:p>
            <w:pPr>
              <w:widowControl/>
              <w:ind w:firstLine="240" w:firstLineChars="10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2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系别及专业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本（专）科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入学时间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担任职务</w:t>
            </w:r>
          </w:p>
        </w:tc>
        <w:tc>
          <w:tcPr>
            <w:tcW w:w="4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pacing w:val="-16"/>
                <w:kern w:val="0"/>
                <w:sz w:val="24"/>
              </w:rPr>
            </w:pPr>
            <w:r>
              <w:rPr>
                <w:rFonts w:hint="eastAsia" w:hAnsi="仿宋" w:eastAsia="仿宋"/>
                <w:kern w:val="0"/>
                <w:sz w:val="24"/>
              </w:rPr>
              <w:t>本</w:t>
            </w:r>
            <w:r>
              <w:rPr>
                <w:rFonts w:hAnsi="仿宋" w:eastAsia="仿宋"/>
                <w:kern w:val="0"/>
                <w:sz w:val="24"/>
              </w:rPr>
              <w:t>学期是否有补考课程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宿舍电话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现住址</w:t>
            </w:r>
          </w:p>
        </w:tc>
        <w:tc>
          <w:tcPr>
            <w:tcW w:w="4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</w:rPr>
              <w:t>健  康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状  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920" w:firstLineChars="80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个个人简历</w:t>
            </w:r>
          </w:p>
        </w:tc>
        <w:tc>
          <w:tcPr>
            <w:tcW w:w="694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920" w:firstLineChars="800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有  种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  奖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  励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  或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受  处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过  分</w:t>
            </w:r>
          </w:p>
          <w:p>
            <w:pPr>
              <w:widowControl/>
              <w:ind w:left="290" w:leftChars="138" w:firstLine="120" w:firstLineChars="50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</w:t>
            </w:r>
          </w:p>
        </w:tc>
        <w:tc>
          <w:tcPr>
            <w:tcW w:w="69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第一申报岗位</w:t>
            </w:r>
          </w:p>
        </w:tc>
        <w:tc>
          <w:tcPr>
            <w:tcW w:w="69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0" w:firstLineChars="200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第二申报岗位</w:t>
            </w:r>
          </w:p>
        </w:tc>
        <w:tc>
          <w:tcPr>
            <w:tcW w:w="69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ind w:firstLine="4800" w:firstLineChars="200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24BBD"/>
    <w:rsid w:val="1F824BB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2018-03-29T05:21:00Z</dcterms:created>
  <dc:creator>we</dc:creator>
  <cp:lastModifiedBy>we</cp:lastModifiedBy>
  <dcterms:modified xsi:type="dcterms:W3CDTF">2018-03-29T05:21:26Z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