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sz w:val="36"/>
          <w:szCs w:val="36"/>
        </w:rPr>
        <w:t>蚌埠学院“十佳大学生”推荐登记表</w:t>
      </w:r>
    </w:p>
    <w:bookmarkEnd w:id="0"/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077"/>
        <w:gridCol w:w="11"/>
        <w:gridCol w:w="1425"/>
        <w:gridCol w:w="896"/>
        <w:gridCol w:w="1246"/>
        <w:gridCol w:w="29"/>
        <w:gridCol w:w="1585"/>
        <w:gridCol w:w="29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性别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政治面貌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4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出生年月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推荐类别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483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学院、年级、专业</w:t>
            </w:r>
          </w:p>
        </w:tc>
        <w:tc>
          <w:tcPr>
            <w:tcW w:w="5513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5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联系地址</w:t>
            </w:r>
          </w:p>
        </w:tc>
        <w:tc>
          <w:tcPr>
            <w:tcW w:w="3567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个人事迹</w:t>
            </w:r>
          </w:p>
        </w:tc>
        <w:tc>
          <w:tcPr>
            <w:tcW w:w="8026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（500字以内，可另附）</w:t>
            </w:r>
          </w:p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96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团总支意见（推荐人意见）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1" w:hRule="atLeast"/>
          <w:jc w:val="center"/>
        </w:trPr>
        <w:tc>
          <w:tcPr>
            <w:tcW w:w="8996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 章</w:t>
            </w:r>
          </w:p>
          <w:p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8996" w:type="dxa"/>
            <w:gridSpan w:val="10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6"/>
                <w:szCs w:val="26"/>
              </w:rPr>
              <w:t>评委</w:t>
            </w:r>
            <w:r>
              <w:rPr>
                <w:rFonts w:eastAsia="仿宋_GB2312"/>
                <w:bCs/>
                <w:sz w:val="26"/>
                <w:szCs w:val="26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8996" w:type="dxa"/>
            <w:gridSpan w:val="10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bCs/>
                <w:sz w:val="26"/>
                <w:szCs w:val="26"/>
              </w:rPr>
            </w:pPr>
          </w:p>
          <w:p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 章</w:t>
            </w:r>
          </w:p>
          <w:p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  月  日</w:t>
            </w:r>
          </w:p>
        </w:tc>
      </w:tr>
    </w:tbl>
    <w:p>
      <w:pPr>
        <w:spacing w:line="560" w:lineRule="exact"/>
        <w:rPr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注：推荐类别为道德示范、学风创优、科技创新、社会实践、志愿服务、自主创业、自强奋斗、环境保护、文艺创作和体育锻炼的其中一项。</w:t>
      </w:r>
    </w:p>
    <w:p>
      <w:r>
        <w:rPr>
          <w:rFonts w:eastAsia="黑体"/>
          <w:bCs/>
          <w:sz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B46CC"/>
    <w:rsid w:val="7D8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2020-11-12T07:28:00Z</dcterms:created>
  <dc:creator>清茶与酒</dc:creator>
  <cp:lastModifiedBy>清茶与酒</cp:lastModifiedBy>
  <dcterms:modified xsi:type="dcterms:W3CDTF">2020-11-12T07:28:39Z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