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both"/>
        <w:textAlignment w:val="auto"/>
        <w:outlineLvl w:val="9"/>
        <w:rPr>
          <w:rFonts w:eastAsia="仿宋"/>
          <w:bCs/>
          <w:kern w:val="0"/>
          <w:sz w:val="30"/>
          <w:szCs w:val="30"/>
        </w:rPr>
      </w:pPr>
      <w:r>
        <w:rPr>
          <w:rFonts w:hAnsi="仿宋" w:eastAsia="仿宋"/>
          <w:bCs/>
          <w:kern w:val="0"/>
          <w:sz w:val="30"/>
          <w:szCs w:val="30"/>
        </w:rPr>
        <w:t>附件：</w:t>
      </w:r>
      <w:r>
        <w:rPr>
          <w:rFonts w:eastAsia="仿宋"/>
          <w:bCs/>
          <w:kern w:val="0"/>
          <w:sz w:val="30"/>
          <w:szCs w:val="30"/>
        </w:rPr>
        <w:t xml:space="preserve">        </w:t>
      </w:r>
    </w:p>
    <w:p>
      <w:pPr>
        <w:widowControl/>
        <w:jc w:val="center"/>
        <w:rPr>
          <w:b/>
          <w:bCs/>
          <w:kern w:val="0"/>
          <w:sz w:val="36"/>
          <w:szCs w:val="36"/>
        </w:rPr>
      </w:pPr>
      <w:bookmarkStart w:id="0" w:name="_GoBack"/>
      <w:r>
        <w:rPr>
          <w:rFonts w:hAnsi="宋体"/>
          <w:b/>
          <w:bCs/>
          <w:kern w:val="0"/>
          <w:sz w:val="36"/>
          <w:szCs w:val="36"/>
        </w:rPr>
        <w:t>蚌埠学院</w:t>
      </w:r>
      <w:r>
        <w:rPr>
          <w:rFonts w:hint="eastAsia" w:hAnsi="宋体"/>
          <w:b/>
          <w:bCs/>
          <w:kern w:val="0"/>
          <w:sz w:val="36"/>
          <w:szCs w:val="36"/>
        </w:rPr>
        <w:t>第三届青年志愿者协会</w:t>
      </w:r>
      <w:r>
        <w:rPr>
          <w:rFonts w:hAnsi="宋体"/>
          <w:b/>
          <w:bCs/>
          <w:kern w:val="0"/>
          <w:sz w:val="36"/>
          <w:szCs w:val="36"/>
        </w:rPr>
        <w:t>干部推荐表</w:t>
      </w:r>
    </w:p>
    <w:bookmarkEnd w:id="0"/>
    <w:p>
      <w:pPr>
        <w:widowControl/>
        <w:ind w:firstLine="1564" w:firstLineChars="649"/>
        <w:rPr>
          <w:rFonts w:eastAsia="仿宋"/>
          <w:b/>
          <w:bCs/>
          <w:kern w:val="0"/>
          <w:sz w:val="24"/>
          <w:u w:val="single"/>
        </w:rPr>
      </w:pPr>
    </w:p>
    <w:tbl>
      <w:tblPr>
        <w:tblStyle w:val="3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338"/>
        <w:gridCol w:w="1077"/>
        <w:gridCol w:w="543"/>
        <w:gridCol w:w="809"/>
        <w:gridCol w:w="268"/>
        <w:gridCol w:w="429"/>
        <w:gridCol w:w="801"/>
        <w:gridCol w:w="396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姓</w:t>
            </w:r>
            <w:r>
              <w:rPr>
                <w:rFonts w:eastAsia="仿宋"/>
                <w:kern w:val="0"/>
                <w:sz w:val="24"/>
              </w:rPr>
              <w:t xml:space="preserve">   </w:t>
            </w:r>
            <w:r>
              <w:rPr>
                <w:rFonts w:hAnsi="仿宋" w:eastAsia="仿宋"/>
                <w:kern w:val="0"/>
                <w:sz w:val="24"/>
              </w:rPr>
              <w:t>名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性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hAnsi="仿宋" w:eastAsia="仿宋"/>
                <w:kern w:val="0"/>
                <w:sz w:val="24"/>
              </w:rPr>
              <w:t>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民族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相</w:t>
            </w:r>
          </w:p>
          <w:p>
            <w:pPr>
              <w:widowControl/>
              <w:ind w:firstLine="240" w:firstLineChars="100"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系别及专业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本（专）科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学制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入学时间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现任职务</w:t>
            </w:r>
          </w:p>
        </w:tc>
        <w:tc>
          <w:tcPr>
            <w:tcW w:w="38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现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kern w:val="0"/>
                <w:sz w:val="24"/>
              </w:rPr>
              <w:t>住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kern w:val="0"/>
                <w:sz w:val="24"/>
              </w:rPr>
              <w:t>址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38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家庭住址</w:t>
            </w:r>
          </w:p>
        </w:tc>
        <w:tc>
          <w:tcPr>
            <w:tcW w:w="4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健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hAnsi="仿宋" w:eastAsia="仿宋"/>
                <w:kern w:val="0"/>
                <w:sz w:val="24"/>
              </w:rPr>
              <w:t>康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状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hAnsi="仿宋" w:eastAsia="仿宋"/>
                <w:kern w:val="0"/>
                <w:sz w:val="24"/>
              </w:rPr>
              <w:t>况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20" w:firstLineChars="8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个个人简历</w:t>
            </w:r>
          </w:p>
        </w:tc>
        <w:tc>
          <w:tcPr>
            <w:tcW w:w="682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20" w:firstLineChars="80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kern w:val="0"/>
                <w:sz w:val="24"/>
              </w:rPr>
            </w:pPr>
            <w:r>
              <w:rPr>
                <w:rFonts w:hint="eastAsia" w:hAnsi="仿宋" w:eastAsia="仿宋"/>
                <w:kern w:val="0"/>
                <w:sz w:val="24"/>
              </w:rPr>
              <w:t>志愿服务</w:t>
            </w:r>
          </w:p>
          <w:p>
            <w:pPr>
              <w:widowControl/>
              <w:jc w:val="center"/>
              <w:rPr>
                <w:rFonts w:hint="eastAsia" w:hAnsi="仿宋" w:eastAsia="仿宋"/>
                <w:kern w:val="0"/>
                <w:sz w:val="24"/>
              </w:rPr>
            </w:pPr>
            <w:r>
              <w:rPr>
                <w:rFonts w:hint="eastAsia" w:hAnsi="仿宋" w:eastAsia="仿宋"/>
                <w:kern w:val="0"/>
                <w:sz w:val="24"/>
              </w:rPr>
              <w:t>经历</w:t>
            </w:r>
          </w:p>
        </w:tc>
        <w:tc>
          <w:tcPr>
            <w:tcW w:w="6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有何专长、受过何种奖励</w:t>
            </w:r>
          </w:p>
        </w:tc>
        <w:tc>
          <w:tcPr>
            <w:tcW w:w="6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第一申报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岗位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0" w:firstLineChars="200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第二申报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岗位</w:t>
            </w: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0" w:firstLineChars="200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hAnsi="仿宋" w:eastAsia="仿宋"/>
                <w:kern w:val="0"/>
                <w:sz w:val="24"/>
              </w:rPr>
              <w:t>本</w:t>
            </w:r>
            <w:r>
              <w:rPr>
                <w:rFonts w:hAnsi="仿宋" w:eastAsia="仿宋"/>
                <w:kern w:val="0"/>
                <w:sz w:val="24"/>
              </w:rPr>
              <w:t>学期是否有补考课程</w:t>
            </w:r>
          </w:p>
        </w:tc>
        <w:tc>
          <w:tcPr>
            <w:tcW w:w="6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ind w:firstLine="4800" w:firstLineChars="200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hAnsi="仿宋" w:eastAsia="仿宋"/>
                <w:kern w:val="0"/>
                <w:sz w:val="24"/>
              </w:rPr>
            </w:pPr>
            <w:r>
              <w:rPr>
                <w:rFonts w:hint="eastAsia" w:hAnsi="仿宋" w:eastAsia="仿宋"/>
                <w:kern w:val="0"/>
                <w:sz w:val="24"/>
              </w:rPr>
              <w:t>二级学院</w:t>
            </w:r>
          </w:p>
          <w:p>
            <w:pPr>
              <w:widowControl/>
              <w:ind w:firstLine="120" w:firstLineChars="5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团总支意见</w:t>
            </w:r>
          </w:p>
        </w:tc>
        <w:tc>
          <w:tcPr>
            <w:tcW w:w="6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hint="eastAsia"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签名（盖章）</w:t>
            </w:r>
          </w:p>
          <w:p>
            <w:pPr>
              <w:ind w:firstLine="4800" w:firstLineChars="2000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年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hAnsi="仿宋" w:eastAsia="仿宋"/>
                <w:kern w:val="0"/>
                <w:sz w:val="24"/>
              </w:rPr>
              <w:t>月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hAnsi="仿宋" w:eastAsia="仿宋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E538C"/>
    <w:rsid w:val="36270ADB"/>
    <w:rsid w:val="422E538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2018-03-29T05:15:00Z</dcterms:created>
  <dc:creator>we</dc:creator>
  <cp:lastModifiedBy>we</cp:lastModifiedBy>
  <dcterms:modified xsi:type="dcterms:W3CDTF">2018-03-29T05:17:21Z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