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63" w:lineRule="atLeast"/>
        <w:jc w:val="center"/>
        <w:textAlignment w:val="baseline"/>
        <w:rPr>
          <w:rFonts w:ascii="微软雅黑" w:hAnsi="微软雅黑" w:eastAsia="微软雅黑" w:cs="微软雅黑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000000"/>
          <w:kern w:val="0"/>
          <w:sz w:val="32"/>
          <w:szCs w:val="32"/>
          <w:shd w:val="clear" w:color="auto" w:fill="FFFFFF"/>
        </w:rPr>
        <w:t>蚌埠学院“活力团支部”申报汇总表</w:t>
      </w:r>
    </w:p>
    <w:bookmarkEnd w:id="0"/>
    <w:p>
      <w:pPr>
        <w:widowControl/>
        <w:shd w:val="clear" w:color="auto" w:fill="FFFFFF"/>
        <w:spacing w:line="263" w:lineRule="atLeast"/>
        <w:textAlignment w:val="baseline"/>
        <w:rPr>
          <w:rFonts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</w:rPr>
        <w:t>二级学院（加盖公章）：</w:t>
      </w:r>
    </w:p>
    <w:tbl>
      <w:tblPr>
        <w:tblStyle w:val="2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050"/>
        <w:gridCol w:w="142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推荐顺序</w:t>
            </w: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团支部名称</w:t>
            </w: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1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b/>
                <w:sz w:val="30"/>
                <w:szCs w:val="30"/>
              </w:rPr>
            </w:pPr>
          </w:p>
        </w:tc>
        <w:tc>
          <w:tcPr>
            <w:tcW w:w="30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b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b/>
                <w:sz w:val="30"/>
                <w:szCs w:val="30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520" w:lineRule="exact"/>
              <w:jc w:val="center"/>
              <w:rPr>
                <w:rFonts w:ascii="FangSong_GB2312" w:eastAsia="FangSong_GB2312" w:cs="Times New Roman"/>
                <w:b/>
                <w:sz w:val="30"/>
                <w:szCs w:val="30"/>
              </w:rPr>
            </w:pPr>
          </w:p>
        </w:tc>
      </w:tr>
    </w:tbl>
    <w:p>
      <w:pPr>
        <w:spacing w:before="468" w:beforeLines="150" w:line="400" w:lineRule="exact"/>
        <w:rPr>
          <w:rFonts w:ascii="宋体" w:hAnsi="宋体"/>
          <w:sz w:val="30"/>
          <w:szCs w:val="30"/>
        </w:rPr>
      </w:pPr>
      <w:r>
        <w:rPr>
          <w:rFonts w:hint="eastAsia" w:ascii="KaiTi_GB2312" w:eastAsia="KaiTi_GB2312" w:cs="Times New Roman"/>
          <w:sz w:val="28"/>
        </w:rPr>
        <w:t>备注：团支部名称</w:t>
      </w:r>
      <w:r>
        <w:rPr>
          <w:rFonts w:ascii="KaiTi_GB2312" w:eastAsia="KaiTi_GB2312" w:cs="Times New Roman"/>
          <w:sz w:val="28"/>
        </w:rPr>
        <w:t xml:space="preserve">: </w:t>
      </w:r>
      <w:r>
        <w:rPr>
          <w:rFonts w:hint="eastAsia" w:ascii="KaiTi_GB2312" w:eastAsia="KaiTi_GB2312" w:cs="Times New Roman"/>
          <w:sz w:val="28"/>
        </w:rPr>
        <w:t>XX年级XX专业X班团支部。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86A88"/>
    <w:rsid w:val="3338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2020-10-27T11:14:00Z</dcterms:created>
  <dc:creator>清茶与酒</dc:creator>
  <cp:lastModifiedBy>清茶与酒</cp:lastModifiedBy>
  <dcterms:modified xsi:type="dcterms:W3CDTF">2020-10-27T11:14:12Z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