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9C" w:rsidRDefault="000A389C" w:rsidP="000A389C">
      <w:pPr>
        <w:widowControl/>
        <w:shd w:val="clear" w:color="auto" w:fill="FFFFFF"/>
        <w:spacing w:line="263" w:lineRule="atLeast"/>
        <w:jc w:val="center"/>
        <w:textAlignment w:val="baseline"/>
        <w:rPr>
          <w:rFonts w:ascii="宋体" w:hAnsi="宋体"/>
          <w:b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ascii="宋体" w:hAnsi="宋体" w:hint="eastAsia"/>
          <w:b/>
          <w:color w:val="000000"/>
          <w:kern w:val="0"/>
          <w:sz w:val="32"/>
          <w:szCs w:val="32"/>
          <w:shd w:val="clear" w:color="auto" w:fill="FFFFFF"/>
        </w:rPr>
        <w:t>蚌埠学院志愿服务项目大赛团队申报表</w:t>
      </w: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2109"/>
        <w:gridCol w:w="2920"/>
        <w:gridCol w:w="1660"/>
        <w:gridCol w:w="2667"/>
      </w:tblGrid>
      <w:tr w:rsidR="000A389C" w:rsidTr="00D64DFE">
        <w:trPr>
          <w:trHeight w:val="600"/>
        </w:trPr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所属二级学院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60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团队成员人数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是否注册志愿汇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60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团队负责人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60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项目目标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120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申报类别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□阳光助残       □关爱农民工子女      □环境保护与节水护水    □义务宣传       □社区服务            □文明创建                               □扶贫开发       □三下乡              □其他领域</w:t>
            </w:r>
          </w:p>
        </w:tc>
      </w:tr>
      <w:tr w:rsidR="000A389C" w:rsidTr="00D64DFE">
        <w:trPr>
          <w:trHeight w:val="60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受益对象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500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2018至2019活动开展情况</w:t>
            </w:r>
          </w:p>
        </w:tc>
      </w:tr>
      <w:tr w:rsidR="000A389C" w:rsidTr="00D64DFE">
        <w:trPr>
          <w:trHeight w:val="45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服务对象人数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45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开展活动次数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450"/>
        </w:trPr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志愿服务总时长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项目简介</w:t>
            </w:r>
          </w:p>
        </w:tc>
        <w:tc>
          <w:tcPr>
            <w:tcW w:w="72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389C" w:rsidRDefault="000A389C" w:rsidP="00D64DF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A389C" w:rsidTr="00D64DFE">
        <w:trPr>
          <w:trHeight w:val="312"/>
        </w:trPr>
        <w:tc>
          <w:tcPr>
            <w:tcW w:w="21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89C" w:rsidRDefault="000A389C" w:rsidP="00D64DF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A389C" w:rsidRPr="000A389C" w:rsidRDefault="000A389C" w:rsidP="000A389C"/>
    <w:sectPr w:rsidR="000A389C" w:rsidRPr="000A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9C"/>
    <w:rsid w:val="000A389C"/>
    <w:rsid w:val="00C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6FFD"/>
  <w15:chartTrackingRefBased/>
  <w15:docId w15:val="{ACB7F566-5E65-495B-835F-96EBED90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389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A389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qFormat/>
    <w:rsid w:val="000A3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2019-10-23T04:18:00Z</dcterms:created>
  <dcterms:modified xsi:type="dcterms:W3CDTF">2019-10-23T04:22:00Z</dcterms:modified>
</cp:coreProperties>
</file>